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DD" w:rsidRDefault="00BD10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2.5pt;margin-top:-40.5pt;width:114pt;height:22.5pt;z-index:251659264">
            <v:textbox style="mso-next-textbox:#_x0000_s1027">
              <w:txbxContent>
                <w:p w:rsidR="001D5C02" w:rsidRPr="001D5C02" w:rsidRDefault="001D5C02" w:rsidP="00921FD5">
                  <w:pPr>
                    <w:jc w:val="center"/>
                    <w:rPr>
                      <w:rFonts w:ascii="Shonar Bangla" w:hAnsi="Shonar Bangla" w:cs="Shonar Bangla"/>
                    </w:rPr>
                  </w:pPr>
                  <w:proofErr w:type="spellStart"/>
                  <w:r>
                    <w:rPr>
                      <w:rFonts w:ascii="Shonar Bangla" w:hAnsi="Shonar Bangla" w:cs="Shonar Bangla"/>
                    </w:rPr>
                    <w:t>বিসমিল্লাহির</w:t>
                  </w:r>
                  <w:proofErr w:type="spellEnd"/>
                  <w:r>
                    <w:rPr>
                      <w:rFonts w:ascii="Shonar Bangla" w:hAnsi="Shonar Bangla" w:cs="Shonar Bangla"/>
                    </w:rPr>
                    <w:t xml:space="preserve"> </w:t>
                  </w:r>
                  <w:proofErr w:type="spellStart"/>
                  <w:r>
                    <w:rPr>
                      <w:rFonts w:ascii="Shonar Bangla" w:hAnsi="Shonar Bangla" w:cs="Shonar Bangla"/>
                    </w:rPr>
                    <w:t>রাহমানির</w:t>
                  </w:r>
                  <w:proofErr w:type="spellEnd"/>
                  <w:r>
                    <w:rPr>
                      <w:rFonts w:ascii="Shonar Bangla" w:hAnsi="Shonar Bangla" w:cs="Shonar Bangla"/>
                    </w:rPr>
                    <w:t xml:space="preserve"> </w:t>
                  </w:r>
                  <w:proofErr w:type="spellStart"/>
                  <w:r>
                    <w:rPr>
                      <w:rFonts w:ascii="Shonar Bangla" w:hAnsi="Shonar Bangla" w:cs="Shonar Bangla"/>
                    </w:rPr>
                    <w:t>রাহিম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36.75pt;margin-top:-13.5pt;width:547.5pt;height:57.75pt;z-index:251658240" stroked="f">
            <v:textbox style="mso-next-textbox:#_x0000_s1026">
              <w:txbxContent>
                <w:p w:rsidR="0069297A" w:rsidRPr="00F91D44" w:rsidRDefault="001D5C02" w:rsidP="0069297A">
                  <w:pPr>
                    <w:keepNext/>
                    <w:rPr>
                      <w:sz w:val="110"/>
                      <w:szCs w:val="110"/>
                    </w:rPr>
                  </w:pP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আল-হাসান</w:t>
                  </w:r>
                  <w:proofErr w:type="spellEnd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 xml:space="preserve"> </w:t>
                  </w: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মহিলা</w:t>
                  </w:r>
                  <w:proofErr w:type="spellEnd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 xml:space="preserve"> </w:t>
                  </w: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দাখিল</w:t>
                  </w:r>
                  <w:proofErr w:type="spellEnd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 xml:space="preserve"> </w:t>
                  </w: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মাদ্রা</w:t>
                  </w:r>
                  <w:r w:rsidR="00F91D44"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সা</w:t>
                  </w:r>
                  <w:proofErr w:type="spellEnd"/>
                  <w:r w:rsidR="00101FBE" w:rsidRPr="0069297A">
                    <w:rPr>
                      <w:rFonts w:ascii="Shonar Bangla" w:hAnsi="Shonar Bangla" w:cs="Shonar Bangla"/>
                      <w:b/>
                      <w:noProof/>
                      <w:sz w:val="28"/>
                      <w:szCs w:val="32"/>
                    </w:rPr>
                    <w:drawing>
                      <wp:inline distT="0" distB="0" distL="0" distR="0">
                        <wp:extent cx="685800" cy="359547"/>
                        <wp:effectExtent l="19050" t="0" r="0" b="0"/>
                        <wp:docPr id="22" name="Picture 3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359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9297A" w:rsidRPr="00F91D44">
                    <w:rPr>
                      <w:rFonts w:ascii="Shonar Bangla" w:hAnsi="Shonar Bangla" w:cs="Shonar Bangla"/>
                      <w:b/>
                      <w:noProof/>
                      <w:sz w:val="110"/>
                      <w:szCs w:val="110"/>
                    </w:rPr>
                    <w:drawing>
                      <wp:inline distT="0" distB="0" distL="0" distR="0">
                        <wp:extent cx="1962150" cy="1371600"/>
                        <wp:effectExtent l="19050" t="0" r="0" b="0"/>
                        <wp:docPr id="7" name="Picture 3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97A" w:rsidRDefault="0069297A" w:rsidP="0069297A">
                  <w:pPr>
                    <w:pStyle w:val="Caption"/>
                  </w:pPr>
                  <w:r>
                    <w:t xml:space="preserve">Figure </w:t>
                  </w:r>
                  <w:fldSimple w:instr=" SEQ Figure \* ARABIC ">
                    <w:r>
                      <w:rPr>
                        <w:noProof/>
                      </w:rPr>
                      <w:t>1</w:t>
                    </w:r>
                  </w:fldSimple>
                </w:p>
                <w:p w:rsidR="001D5C02" w:rsidRPr="001D5C02" w:rsidRDefault="0069297A">
                  <w:pPr>
                    <w:rPr>
                      <w:rFonts w:ascii="Shonar Bangla" w:hAnsi="Shonar Bangla" w:cs="Shonar Bangla"/>
                      <w:sz w:val="112"/>
                      <w:szCs w:val="112"/>
                    </w:rPr>
                  </w:pPr>
                  <w:r w:rsidRPr="0069297A">
                    <w:rPr>
                      <w:rFonts w:ascii="Shonar Bangla" w:hAnsi="Shonar Bangla" w:cs="Shonar Bangla"/>
                      <w:noProof/>
                      <w:sz w:val="20"/>
                    </w:rPr>
                    <w:drawing>
                      <wp:inline distT="0" distB="0" distL="0" distR="0">
                        <wp:extent cx="1884045" cy="1317002"/>
                        <wp:effectExtent l="19050" t="0" r="1905" b="0"/>
                        <wp:docPr id="5" name="Picture 2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4045" cy="13170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297A">
                    <w:rPr>
                      <w:rFonts w:ascii="Shonar Bangla" w:hAnsi="Shonar Bangla" w:cs="Shonar Bangla"/>
                      <w:noProof/>
                      <w:sz w:val="96"/>
                      <w:szCs w:val="112"/>
                    </w:rPr>
                    <w:drawing>
                      <wp:inline distT="0" distB="0" distL="0" distR="0">
                        <wp:extent cx="1962150" cy="1371600"/>
                        <wp:effectExtent l="19050" t="0" r="0" b="0"/>
                        <wp:docPr id="1" name="Picture 1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80E5E" w:rsidRPr="0069297A">
                    <w:rPr>
                      <w:rFonts w:ascii="Vrinda" w:hAnsi="Vrinda" w:cs="Vrinda"/>
                      <w:noProof/>
                      <w:sz w:val="20"/>
                    </w:rPr>
                    <w:drawing>
                      <wp:inline distT="0" distB="0" distL="0" distR="0">
                        <wp:extent cx="1962150" cy="1371600"/>
                        <wp:effectExtent l="19050" t="0" r="0" b="0"/>
                        <wp:docPr id="4" name="Picture 1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80E5E" w:rsidRPr="0069297A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800100" cy="655638"/>
                        <wp:effectExtent l="19050" t="0" r="0" b="0"/>
                        <wp:docPr id="2" name="Picture 1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881" cy="661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="001D5C02" w:rsidRPr="0069297A">
                    <w:rPr>
                      <w:rFonts w:ascii="Shonar Bangla" w:hAnsi="Shonar Bangla" w:cs="Shonar Bangla"/>
                      <w:sz w:val="96"/>
                      <w:szCs w:val="112"/>
                    </w:rPr>
                    <w:t>সা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14pt;margin-top:68.25pt;width:185.25pt;height:36pt;z-index:251662336" stroked="f">
            <v:textbox style="mso-next-textbox:#_x0000_s1030">
              <w:txbxContent>
                <w:p w:rsidR="00BA4264" w:rsidRPr="00FF4401" w:rsidRDefault="00FF4401" w:rsidP="00FB26AF">
                  <w:pPr>
                    <w:jc w:val="center"/>
                    <w:rPr>
                      <w:rFonts w:ascii="Shonar Bangla" w:hAnsi="Shonar Bangla" w:cs="Shonar Bangla"/>
                      <w:sz w:val="48"/>
                      <w:szCs w:val="48"/>
                    </w:rPr>
                  </w:pPr>
                  <w:proofErr w:type="spellStart"/>
                  <w:r w:rsidRPr="00FF4401">
                    <w:rPr>
                      <w:rFonts w:ascii="Shonar Bangla" w:hAnsi="Shonar Bangla" w:cs="Shonar Bangla"/>
                      <w:sz w:val="48"/>
                      <w:szCs w:val="48"/>
                    </w:rPr>
                    <w:t>বোয়ালমারী</w:t>
                  </w:r>
                  <w:proofErr w:type="gramStart"/>
                  <w:r w:rsidRPr="00FF4401">
                    <w:rPr>
                      <w:rFonts w:ascii="Shonar Bangla" w:hAnsi="Shonar Bangla" w:cs="Shonar Bangla"/>
                      <w:sz w:val="48"/>
                      <w:szCs w:val="48"/>
                    </w:rPr>
                    <w:t>,ফর</w:t>
                  </w:r>
                  <w:proofErr w:type="gramEnd"/>
                  <w:r w:rsidRPr="00FF4401">
                    <w:rPr>
                      <w:rFonts w:ascii="Shonar Bangla" w:hAnsi="Shonar Bangla" w:cs="Shonar Bangla"/>
                      <w:sz w:val="48"/>
                      <w:szCs w:val="48"/>
                    </w:rPr>
                    <w:t>িদপুর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26.25pt;margin-top:104.25pt;width:361.5pt;height:27pt;z-index:251663360" stroked="f">
            <v:textbox style="mso-next-textbox:#_x0000_s1031">
              <w:txbxContent>
                <w:p w:rsidR="00351C34" w:rsidRPr="00351C34" w:rsidRDefault="00351C34">
                  <w:pPr>
                    <w:rPr>
                      <w:rFonts w:ascii="Shonar Bangla" w:hAnsi="Shonar Bangla" w:cs="Shonar Bangla"/>
                      <w:sz w:val="32"/>
                      <w:szCs w:val="32"/>
                    </w:rPr>
                  </w:pP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টেলিফোন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নং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০৬৩২৪-৫৬৪৬৭, </w:t>
                  </w: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মোবাইল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নং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০১৭১৪-২৯৬৪৮০ </w:t>
                  </w:r>
                  <w:proofErr w:type="gram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ও</w:t>
                  </w:r>
                  <w:r w:rsidRPr="00351C34">
                    <w:rPr>
                      <w:rFonts w:ascii="Shonar Bangla" w:hAnsi="Shonar Bangla" w:cs="Shonar Bangla"/>
                      <w:sz w:val="32"/>
                      <w:szCs w:val="32"/>
                    </w:rPr>
                    <w:t xml:space="preserve">  ০১৩০৯</w:t>
                  </w:r>
                  <w:proofErr w:type="gramEnd"/>
                  <w:r w:rsidRPr="00351C34">
                    <w:rPr>
                      <w:rFonts w:ascii="Shonar Bangla" w:hAnsi="Shonar Bangla" w:cs="Shonar Bangla"/>
                      <w:sz w:val="32"/>
                      <w:szCs w:val="32"/>
                    </w:rPr>
                    <w:t>-১০৮৭০৭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67.25pt;margin-top:44.25pt;width:110.25pt;height:23.25pt;z-index:251661312" stroked="f">
            <v:textbox style="mso-next-textbox:#_x0000_s1029">
              <w:txbxContent>
                <w:p w:rsidR="008604DC" w:rsidRPr="00FB26AF" w:rsidRDefault="00BA4264" w:rsidP="00FB26AF">
                  <w:pPr>
                    <w:jc w:val="center"/>
                    <w:rPr>
                      <w:rFonts w:ascii="Shonar Bangla" w:hAnsi="Shonar Bangla" w:cs="Shonar Bangla"/>
                      <w:sz w:val="28"/>
                      <w:szCs w:val="28"/>
                    </w:rPr>
                  </w:pPr>
                  <w:proofErr w:type="spellStart"/>
                  <w:r w:rsidRPr="00FB26AF">
                    <w:rPr>
                      <w:rFonts w:ascii="Shonar Bangla" w:hAnsi="Shonar Bangla" w:cs="Shonar Bangla"/>
                      <w:sz w:val="28"/>
                      <w:szCs w:val="28"/>
                    </w:rPr>
                    <w:t>স্থাপিতঃ</w:t>
                  </w:r>
                  <w:proofErr w:type="spellEnd"/>
                  <w:r w:rsidRPr="00FB26AF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১৯৮৮ </w:t>
                  </w:r>
                  <w:proofErr w:type="spellStart"/>
                  <w:r w:rsidRPr="00FB26AF">
                    <w:rPr>
                      <w:rFonts w:ascii="Shonar Bangla" w:hAnsi="Shonar Bangla" w:cs="Shonar Bangla"/>
                      <w:sz w:val="28"/>
                      <w:szCs w:val="28"/>
                    </w:rPr>
                    <w:t>খ্রিঃ</w:t>
                  </w:r>
                  <w:proofErr w:type="spellEnd"/>
                </w:p>
              </w:txbxContent>
            </v:textbox>
          </v:shape>
        </w:pict>
      </w:r>
    </w:p>
    <w:p w:rsidR="00404CDD" w:rsidRPr="00404CDD" w:rsidRDefault="00990942" w:rsidP="00404CDD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181610</wp:posOffset>
            </wp:positionV>
            <wp:extent cx="908050" cy="723900"/>
            <wp:effectExtent l="19050" t="0" r="6350" b="0"/>
            <wp:wrapNone/>
            <wp:docPr id="3" name="Picture 1" descr="C:\Users\pc\Desktop\Logo Muji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Muji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6AD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124460</wp:posOffset>
            </wp:positionV>
            <wp:extent cx="933450" cy="933450"/>
            <wp:effectExtent l="19050" t="0" r="0" b="0"/>
            <wp:wrapNone/>
            <wp:docPr id="9" name="Picture 1" descr="C:\Users\p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08F">
        <w:rPr>
          <w:noProof/>
        </w:rPr>
        <w:pict>
          <v:shape id="_x0000_s1028" type="#_x0000_t202" style="position:absolute;margin-left:335.25pt;margin-top:14.3pt;width:162.75pt;height:99.75pt;z-index:251660288;mso-position-horizontal-relative:text;mso-position-vertical-relative:text" stroked="f">
            <v:textbox style="mso-next-textbox:#_x0000_s1028">
              <w:txbxContent>
                <w:p w:rsidR="00631641" w:rsidRPr="008E09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  <w:b/>
                      <w:sz w:val="32"/>
                      <w:szCs w:val="32"/>
                    </w:rPr>
                  </w:pPr>
                  <w:proofErr w:type="gramStart"/>
                  <w:r w:rsidRPr="008E0941">
                    <w:rPr>
                      <w:rFonts w:ascii="Shonar Bangla" w:hAnsi="Shonar Bangla" w:cs="Shonar Bangla"/>
                      <w:b/>
                      <w:sz w:val="32"/>
                      <w:szCs w:val="32"/>
                    </w:rPr>
                    <w:t>EIIN No.</w:t>
                  </w:r>
                  <w:proofErr w:type="gramEnd"/>
                  <w:r w:rsidRPr="008E0941">
                    <w:rPr>
                      <w:rFonts w:ascii="Shonar Bangla" w:hAnsi="Shonar Bangla" w:cs="Shonar Bangla"/>
                      <w:b/>
                      <w:sz w:val="32"/>
                      <w:szCs w:val="32"/>
                    </w:rPr>
                    <w:t xml:space="preserve">  108707</w:t>
                  </w:r>
                </w:p>
                <w:p w:rsidR="001D5C02" w:rsidRPr="008E0941" w:rsidRDefault="00351C34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</w:rPr>
                  </w:pPr>
                  <w:proofErr w:type="spellStart"/>
                  <w:r w:rsidRPr="008E0941">
                    <w:rPr>
                      <w:rFonts w:ascii="Shonar Bangla" w:hAnsi="Shonar Bangla" w:cs="Shonar Bangla"/>
                    </w:rPr>
                    <w:t>Madrasah</w:t>
                  </w:r>
                  <w:proofErr w:type="spellEnd"/>
                  <w:r w:rsidRPr="008E0941">
                    <w:rPr>
                      <w:rFonts w:ascii="Shonar Bangla" w:hAnsi="Shonar Bangla" w:cs="Shonar Bangla"/>
                    </w:rPr>
                    <w:t xml:space="preserve"> code: 11828</w:t>
                  </w:r>
                </w:p>
                <w:p w:rsidR="00351C34" w:rsidRPr="008E09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</w:rPr>
                  </w:pPr>
                  <w:r w:rsidRPr="008E0941">
                    <w:rPr>
                      <w:rFonts w:ascii="Shonar Bangla" w:hAnsi="Shonar Bangla" w:cs="Shonar Bangla"/>
                    </w:rPr>
                    <w:t>Centre Code: 153</w:t>
                  </w:r>
                </w:p>
                <w:p w:rsidR="00631641" w:rsidRPr="008E09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</w:rPr>
                  </w:pPr>
                  <w:proofErr w:type="spellStart"/>
                  <w:r w:rsidRPr="008E0941">
                    <w:rPr>
                      <w:rFonts w:ascii="Shonar Bangla" w:hAnsi="Shonar Bangla" w:cs="Shonar Bangla"/>
                    </w:rPr>
                    <w:t>Zila</w:t>
                  </w:r>
                  <w:proofErr w:type="spellEnd"/>
                  <w:r w:rsidRPr="008E0941">
                    <w:rPr>
                      <w:rFonts w:ascii="Shonar Bangla" w:hAnsi="Shonar Bangla" w:cs="Shonar Bangla"/>
                    </w:rPr>
                    <w:t xml:space="preserve"> Code: 16</w:t>
                  </w:r>
                </w:p>
                <w:p w:rsidR="00631641" w:rsidRPr="006316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  <w:sz w:val="28"/>
                      <w:szCs w:val="28"/>
                    </w:rPr>
                  </w:pPr>
                  <w:r w:rsidRPr="00631641">
                    <w:rPr>
                      <w:rFonts w:ascii="Shonar Bangla" w:hAnsi="Shonar Bangla" w:cs="Shonar Bangla"/>
                      <w:sz w:val="28"/>
                      <w:szCs w:val="28"/>
                    </w:rPr>
                    <w:t>Mail: makuddus66@gmail.com</w:t>
                  </w:r>
                </w:p>
                <w:p w:rsidR="00631641" w:rsidRDefault="00631641"/>
              </w:txbxContent>
            </v:textbox>
          </v:shape>
        </w:pict>
      </w:r>
    </w:p>
    <w:p w:rsidR="00404CDD" w:rsidRPr="00404CDD" w:rsidRDefault="00404CDD" w:rsidP="00404CDD"/>
    <w:p w:rsidR="00404CDD" w:rsidRPr="00404CDD" w:rsidRDefault="00404CDD" w:rsidP="00404CDD"/>
    <w:p w:rsidR="00404CDD" w:rsidRPr="00404CDD" w:rsidRDefault="00BD108F" w:rsidP="00404CDD">
      <w:r>
        <w:rPr>
          <w:noProof/>
        </w:rPr>
        <w:pict>
          <v:shape id="_x0000_s1033" type="#_x0000_t202" style="position:absolute;margin-left:-26.25pt;margin-top:24.25pt;width:518.25pt;height:23.25pt;z-index:251665408" strokeweight="1.5pt">
            <v:textbox style="mso-next-textbox:#_x0000_s1033">
              <w:txbxContent>
                <w:p w:rsidR="00306659" w:rsidRPr="00306659" w:rsidRDefault="00306659">
                  <w:pPr>
                    <w:rPr>
                      <w:rFonts w:ascii="Shonar Bangla" w:hAnsi="Shonar Bangla" w:cs="Shonar Bangla"/>
                      <w:sz w:val="28"/>
                      <w:szCs w:val="28"/>
                    </w:rPr>
                  </w:pPr>
                  <w:proofErr w:type="spellStart"/>
                  <w:r w:rsidRPr="00306659">
                    <w:rPr>
                      <w:rFonts w:ascii="Shonar Bangla" w:hAnsi="Shonar Bangla" w:cs="Shonar Bangla"/>
                      <w:sz w:val="28"/>
                      <w:szCs w:val="28"/>
                    </w:rPr>
                    <w:t>স্মারক</w:t>
                  </w:r>
                  <w:proofErr w:type="spellEnd"/>
                  <w:r w:rsidRPr="00306659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06659">
                    <w:rPr>
                      <w:rFonts w:ascii="Shonar Bangla" w:hAnsi="Shonar Bangla" w:cs="Shonar Bangla"/>
                      <w:sz w:val="28"/>
                      <w:szCs w:val="28"/>
                    </w:rPr>
                    <w:t>নং</w:t>
                  </w:r>
                  <w:proofErr w:type="spellEnd"/>
                  <w:r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                                                                                           </w:t>
                  </w:r>
                  <w:r w:rsidR="006E71CF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              </w:t>
                  </w:r>
                  <w:proofErr w:type="spellStart"/>
                  <w:r>
                    <w:rPr>
                      <w:rFonts w:ascii="Shonar Bangla" w:hAnsi="Shonar Bangla" w:cs="Shonar Bangla"/>
                      <w:sz w:val="28"/>
                      <w:szCs w:val="28"/>
                    </w:rPr>
                    <w:t>তারিখঃ</w:t>
                  </w:r>
                  <w:proofErr w:type="spellEnd"/>
                </w:p>
              </w:txbxContent>
            </v:textbox>
          </v:shape>
        </w:pict>
      </w:r>
    </w:p>
    <w:p w:rsidR="00101FBE" w:rsidRDefault="00101FBE" w:rsidP="00755A4B">
      <w:pPr>
        <w:spacing w:line="240" w:lineRule="auto"/>
        <w:contextualSpacing/>
        <w:jc w:val="center"/>
        <w:rPr>
          <w:rFonts w:ascii="Shonar Bangla" w:hAnsi="Shonar Bangla" w:cs="Shonar Bangla"/>
          <w:b/>
          <w:sz w:val="32"/>
          <w:szCs w:val="32"/>
        </w:rPr>
      </w:pPr>
    </w:p>
    <w:p w:rsidR="00101FBE" w:rsidRDefault="00101FBE" w:rsidP="002D6BE8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</w:p>
    <w:p w:rsidR="002D6BE8" w:rsidRDefault="00103C95" w:rsidP="00F865FE">
      <w:pPr>
        <w:spacing w:line="240" w:lineRule="auto"/>
        <w:contextualSpacing/>
        <w:jc w:val="center"/>
        <w:rPr>
          <w:rFonts w:ascii="Shonar Bangla" w:hAnsi="Shonar Bangla" w:cs="Shonar Bangla"/>
          <w:sz w:val="32"/>
          <w:szCs w:val="32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নোটিশ</w:t>
      </w:r>
      <w:proofErr w:type="spellEnd"/>
    </w:p>
    <w:p w:rsidR="00103C95" w:rsidRDefault="00F865FE" w:rsidP="00F865FE">
      <w:pPr>
        <w:spacing w:line="240" w:lineRule="auto"/>
        <w:contextualSpacing/>
        <w:jc w:val="both"/>
        <w:rPr>
          <w:rFonts w:ascii="Shonar Bangla" w:hAnsi="Shonar Bangla" w:cs="Shonar Bangla"/>
          <w:sz w:val="32"/>
          <w:szCs w:val="32"/>
        </w:rPr>
      </w:pPr>
      <w:r>
        <w:rPr>
          <w:rFonts w:ascii="Shonar Bangla" w:hAnsi="Shonar Bangla" w:cs="Shonar Bangla"/>
          <w:sz w:val="32"/>
          <w:szCs w:val="32"/>
        </w:rPr>
        <w:t xml:space="preserve">       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এতদ্বারা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অত্র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মাদ্রাসার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৯ম ও ১০ম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শ্রেণির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ছাত্রীদের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জানানো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যাচ্ছে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যে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,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যে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সকল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ছাত্রী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সরকারী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ট্যাব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পেয়েছে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।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তাদের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অবশ্যই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এনআইডি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বা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পিতা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মাতার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এনআইডির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মাধ্যমে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বিনা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খরচে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রবির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যে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কোনো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সার্ভিস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পয়েন্টে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থেকে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আগামী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১৫/০৯/২০২৩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তারিখের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মধ্যে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নিবন্ধন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করতে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103C95">
        <w:rPr>
          <w:rFonts w:ascii="Shonar Bangla" w:hAnsi="Shonar Bangla" w:cs="Shonar Bangla"/>
          <w:sz w:val="32"/>
          <w:szCs w:val="32"/>
        </w:rPr>
        <w:t>হবে</w:t>
      </w:r>
      <w:proofErr w:type="spellEnd"/>
      <w:r w:rsidR="00103C95">
        <w:rPr>
          <w:rFonts w:ascii="Shonar Bangla" w:hAnsi="Shonar Bangla" w:cs="Shonar Bangla"/>
          <w:sz w:val="32"/>
          <w:szCs w:val="32"/>
        </w:rPr>
        <w:t xml:space="preserve">। </w:t>
      </w:r>
      <w:proofErr w:type="spellStart"/>
      <w:r w:rsidR="009F0FA7">
        <w:rPr>
          <w:rFonts w:ascii="Shonar Bangla" w:hAnsi="Shonar Bangla" w:cs="Shonar Bangla"/>
          <w:sz w:val="32"/>
          <w:szCs w:val="32"/>
        </w:rPr>
        <w:t>উক্ত</w:t>
      </w:r>
      <w:proofErr w:type="spellEnd"/>
      <w:r w:rsidR="009F0FA7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9F0FA7">
        <w:rPr>
          <w:rFonts w:ascii="Shonar Bangla" w:hAnsi="Shonar Bangla" w:cs="Shonar Bangla"/>
          <w:sz w:val="32"/>
          <w:szCs w:val="32"/>
        </w:rPr>
        <w:t>তারিখের</w:t>
      </w:r>
      <w:proofErr w:type="spellEnd"/>
      <w:r w:rsidR="009F0FA7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9F0FA7">
        <w:rPr>
          <w:rFonts w:ascii="Shonar Bangla" w:hAnsi="Shonar Bangla" w:cs="Shonar Bangla"/>
          <w:sz w:val="32"/>
          <w:szCs w:val="32"/>
        </w:rPr>
        <w:t>মধ্যে</w:t>
      </w:r>
      <w:proofErr w:type="spellEnd"/>
      <w:r w:rsidR="009F0FA7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9F0FA7">
        <w:rPr>
          <w:rFonts w:ascii="Shonar Bangla" w:hAnsi="Shonar Bangla" w:cs="Shonar Bangla"/>
          <w:sz w:val="32"/>
          <w:szCs w:val="32"/>
        </w:rPr>
        <w:t>সিম</w:t>
      </w:r>
      <w:proofErr w:type="spellEnd"/>
      <w:r w:rsidR="009F0FA7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9F0FA7">
        <w:rPr>
          <w:rFonts w:ascii="Shonar Bangla" w:hAnsi="Shonar Bangla" w:cs="Shonar Bangla"/>
          <w:sz w:val="32"/>
          <w:szCs w:val="32"/>
        </w:rPr>
        <w:t>নিবন্ধন</w:t>
      </w:r>
      <w:proofErr w:type="spellEnd"/>
      <w:r w:rsidR="009F0FA7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9F0FA7">
        <w:rPr>
          <w:rFonts w:ascii="Shonar Bangla" w:hAnsi="Shonar Bangla" w:cs="Shonar Bangla"/>
          <w:sz w:val="32"/>
          <w:szCs w:val="32"/>
        </w:rPr>
        <w:t>না</w:t>
      </w:r>
      <w:proofErr w:type="spellEnd"/>
      <w:r w:rsidR="009F0FA7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9F0FA7">
        <w:rPr>
          <w:rFonts w:ascii="Shonar Bangla" w:hAnsi="Shonar Bangla" w:cs="Shonar Bangla"/>
          <w:sz w:val="32"/>
          <w:szCs w:val="32"/>
        </w:rPr>
        <w:t>করলে</w:t>
      </w:r>
      <w:proofErr w:type="gramStart"/>
      <w:r w:rsidR="008D04BA">
        <w:rPr>
          <w:rFonts w:ascii="Shonar Bangla" w:hAnsi="Shonar Bangla" w:cs="Shonar Bangla"/>
          <w:sz w:val="32"/>
          <w:szCs w:val="32"/>
        </w:rPr>
        <w:t>,অন</w:t>
      </w:r>
      <w:proofErr w:type="gramEnd"/>
      <w:r w:rsidR="008D04BA">
        <w:rPr>
          <w:rFonts w:ascii="Shonar Bangla" w:hAnsi="Shonar Bangla" w:cs="Shonar Bangla"/>
          <w:sz w:val="32"/>
          <w:szCs w:val="32"/>
        </w:rPr>
        <w:t>িবন্ধিত</w:t>
      </w:r>
      <w:proofErr w:type="spellEnd"/>
      <w:r w:rsidR="008D04BA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8D04BA">
        <w:rPr>
          <w:rFonts w:ascii="Shonar Bangla" w:hAnsi="Shonar Bangla" w:cs="Shonar Bangla"/>
          <w:sz w:val="32"/>
          <w:szCs w:val="32"/>
        </w:rPr>
        <w:t>সিম</w:t>
      </w:r>
      <w:proofErr w:type="spellEnd"/>
      <w:r w:rsidR="008D04BA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AF1837">
        <w:rPr>
          <w:rFonts w:ascii="Shonar Bangla" w:hAnsi="Shonar Bangla" w:cs="Shonar Bangla"/>
          <w:sz w:val="32"/>
          <w:szCs w:val="32"/>
        </w:rPr>
        <w:t>বন্ধ</w:t>
      </w:r>
      <w:proofErr w:type="spellEnd"/>
      <w:r w:rsidR="008D04BA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8D04BA">
        <w:rPr>
          <w:rFonts w:ascii="Shonar Bangla" w:hAnsi="Shonar Bangla" w:cs="Shonar Bangla"/>
          <w:sz w:val="32"/>
          <w:szCs w:val="32"/>
        </w:rPr>
        <w:t>করে</w:t>
      </w:r>
      <w:proofErr w:type="spellEnd"/>
      <w:r w:rsidR="008D04BA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8D04BA">
        <w:rPr>
          <w:rFonts w:ascii="Shonar Bangla" w:hAnsi="Shonar Bangla" w:cs="Shonar Bangla"/>
          <w:sz w:val="32"/>
          <w:szCs w:val="32"/>
        </w:rPr>
        <w:t>দেওয়া</w:t>
      </w:r>
      <w:proofErr w:type="spellEnd"/>
      <w:r w:rsidR="008D04BA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8D04BA">
        <w:rPr>
          <w:rFonts w:ascii="Shonar Bangla" w:hAnsi="Shonar Bangla" w:cs="Shonar Bangla"/>
          <w:sz w:val="32"/>
          <w:szCs w:val="32"/>
        </w:rPr>
        <w:t>হবে</w:t>
      </w:r>
      <w:proofErr w:type="spellEnd"/>
      <w:r w:rsidR="008D04BA">
        <w:rPr>
          <w:rFonts w:ascii="Shonar Bangla" w:hAnsi="Shonar Bangla" w:cs="Shonar Bangla"/>
          <w:sz w:val="32"/>
          <w:szCs w:val="32"/>
        </w:rPr>
        <w:t xml:space="preserve">। </w:t>
      </w:r>
    </w:p>
    <w:p w:rsidR="00AF1837" w:rsidRDefault="006403C9" w:rsidP="002D6BE8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r>
        <w:rPr>
          <w:rFonts w:ascii="Shonar Bangla" w:hAnsi="Shonar Bangla" w:cs="Shonar Bangla"/>
          <w:sz w:val="32"/>
          <w:szCs w:val="32"/>
        </w:rPr>
        <w:t xml:space="preserve">                                                                                              </w:t>
      </w:r>
      <w:proofErr w:type="spellStart"/>
      <w:r w:rsidR="00E27704">
        <w:rPr>
          <w:rFonts w:ascii="Shonar Bangla" w:hAnsi="Shonar Bangla" w:cs="Shonar Bangla"/>
          <w:sz w:val="32"/>
          <w:szCs w:val="32"/>
        </w:rPr>
        <w:t>আদেশ</w:t>
      </w:r>
      <w:proofErr w:type="spellEnd"/>
      <w:r w:rsidR="00E27704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E27704">
        <w:rPr>
          <w:rFonts w:ascii="Shonar Bangla" w:hAnsi="Shonar Bangla" w:cs="Shonar Bangla"/>
          <w:sz w:val="32"/>
          <w:szCs w:val="32"/>
        </w:rPr>
        <w:t>ক্রমে</w:t>
      </w:r>
      <w:proofErr w:type="spellEnd"/>
      <w:r w:rsidR="00E27704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E27704">
        <w:rPr>
          <w:rFonts w:ascii="Shonar Bangla" w:hAnsi="Shonar Bangla" w:cs="Shonar Bangla"/>
          <w:sz w:val="32"/>
          <w:szCs w:val="32"/>
        </w:rPr>
        <w:t>কর্তৃপক্ষ</w:t>
      </w:r>
      <w:proofErr w:type="spellEnd"/>
    </w:p>
    <w:p w:rsidR="00AF1837" w:rsidRPr="00A83B69" w:rsidRDefault="00AF1837" w:rsidP="002D6BE8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</w:p>
    <w:sectPr w:rsidR="00AF1837" w:rsidRPr="00A83B69" w:rsidSect="00B15FFD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C02"/>
    <w:rsid w:val="00057CAC"/>
    <w:rsid w:val="00101FBE"/>
    <w:rsid w:val="00103C95"/>
    <w:rsid w:val="00114CB9"/>
    <w:rsid w:val="001547DF"/>
    <w:rsid w:val="00182534"/>
    <w:rsid w:val="001D5C02"/>
    <w:rsid w:val="00230514"/>
    <w:rsid w:val="002832FB"/>
    <w:rsid w:val="002B2AEF"/>
    <w:rsid w:val="002D6BE8"/>
    <w:rsid w:val="00306659"/>
    <w:rsid w:val="003209EA"/>
    <w:rsid w:val="00351C34"/>
    <w:rsid w:val="00371CA9"/>
    <w:rsid w:val="003B0E18"/>
    <w:rsid w:val="003C7E5F"/>
    <w:rsid w:val="003F7285"/>
    <w:rsid w:val="00404CDD"/>
    <w:rsid w:val="00441D26"/>
    <w:rsid w:val="004A599C"/>
    <w:rsid w:val="004A6D49"/>
    <w:rsid w:val="004D1B34"/>
    <w:rsid w:val="00501B96"/>
    <w:rsid w:val="0051759B"/>
    <w:rsid w:val="005175B9"/>
    <w:rsid w:val="005736A2"/>
    <w:rsid w:val="005B42EC"/>
    <w:rsid w:val="005C3181"/>
    <w:rsid w:val="005C4934"/>
    <w:rsid w:val="005F7937"/>
    <w:rsid w:val="00627DD7"/>
    <w:rsid w:val="00631641"/>
    <w:rsid w:val="006403C9"/>
    <w:rsid w:val="006556B5"/>
    <w:rsid w:val="0069297A"/>
    <w:rsid w:val="006B1481"/>
    <w:rsid w:val="006E574E"/>
    <w:rsid w:val="006E71CF"/>
    <w:rsid w:val="006F1130"/>
    <w:rsid w:val="006F668D"/>
    <w:rsid w:val="00736F78"/>
    <w:rsid w:val="00755A4B"/>
    <w:rsid w:val="00786BFD"/>
    <w:rsid w:val="007C0FEC"/>
    <w:rsid w:val="007F267E"/>
    <w:rsid w:val="008604DC"/>
    <w:rsid w:val="008D04BA"/>
    <w:rsid w:val="008E0941"/>
    <w:rsid w:val="00903CD1"/>
    <w:rsid w:val="00913257"/>
    <w:rsid w:val="00921FD5"/>
    <w:rsid w:val="009243CB"/>
    <w:rsid w:val="0096638E"/>
    <w:rsid w:val="00990942"/>
    <w:rsid w:val="00990DDC"/>
    <w:rsid w:val="009B1E2D"/>
    <w:rsid w:val="009F0FA7"/>
    <w:rsid w:val="00A168AD"/>
    <w:rsid w:val="00A4560E"/>
    <w:rsid w:val="00A83B69"/>
    <w:rsid w:val="00AF1837"/>
    <w:rsid w:val="00B15FFD"/>
    <w:rsid w:val="00B80E5E"/>
    <w:rsid w:val="00BA4264"/>
    <w:rsid w:val="00BB1858"/>
    <w:rsid w:val="00BC371B"/>
    <w:rsid w:val="00BD108F"/>
    <w:rsid w:val="00BD3BD4"/>
    <w:rsid w:val="00BF162E"/>
    <w:rsid w:val="00C306AD"/>
    <w:rsid w:val="00CD4633"/>
    <w:rsid w:val="00D37E6C"/>
    <w:rsid w:val="00DC7BDE"/>
    <w:rsid w:val="00E02642"/>
    <w:rsid w:val="00E03D61"/>
    <w:rsid w:val="00E16746"/>
    <w:rsid w:val="00E24404"/>
    <w:rsid w:val="00E27704"/>
    <w:rsid w:val="00E65A8E"/>
    <w:rsid w:val="00E907FD"/>
    <w:rsid w:val="00E97D9B"/>
    <w:rsid w:val="00F22DDE"/>
    <w:rsid w:val="00F257A6"/>
    <w:rsid w:val="00F349AF"/>
    <w:rsid w:val="00F53E2D"/>
    <w:rsid w:val="00F865FE"/>
    <w:rsid w:val="00F91945"/>
    <w:rsid w:val="00F91D44"/>
    <w:rsid w:val="00FA2894"/>
    <w:rsid w:val="00FB26AF"/>
    <w:rsid w:val="00FD2ABC"/>
    <w:rsid w:val="00FE4704"/>
    <w:rsid w:val="00F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A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97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2023-05-09T05:19:00Z</cp:lastPrinted>
  <dcterms:created xsi:type="dcterms:W3CDTF">2023-08-24T06:57:00Z</dcterms:created>
  <dcterms:modified xsi:type="dcterms:W3CDTF">2023-08-24T07:04:00Z</dcterms:modified>
</cp:coreProperties>
</file>